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Subject:</w:t>
      </w:r>
      <w:r w:rsidDel="00000000" w:rsidR="00000000" w:rsidRPr="00000000">
        <w:rPr>
          <w:rtl w:val="0"/>
        </w:rPr>
        <w:t xml:space="preserve"> Request to Attend PMI Nashville Symposium 2025 – Sept 19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Hello [Manager's Name],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I’d like to request approval to attend and have expenses covered for the </w:t>
      </w:r>
      <w:r w:rsidDel="00000000" w:rsidR="00000000" w:rsidRPr="00000000">
        <w:rPr>
          <w:b w:val="1"/>
          <w:rtl w:val="0"/>
        </w:rPr>
        <w:t xml:space="preserve">PMI Nashville Symposium 2025</w:t>
      </w:r>
      <w:r w:rsidDel="00000000" w:rsidR="00000000" w:rsidRPr="00000000">
        <w:rPr>
          <w:rtl w:val="0"/>
        </w:rPr>
        <w:t xml:space="preserve"> on </w:t>
      </w:r>
      <w:r w:rsidDel="00000000" w:rsidR="00000000" w:rsidRPr="00000000">
        <w:rPr>
          <w:b w:val="1"/>
          <w:rtl w:val="0"/>
        </w:rPr>
        <w:t xml:space="preserve">Friday, September 19</w:t>
      </w:r>
      <w:r w:rsidDel="00000000" w:rsidR="00000000" w:rsidRPr="00000000">
        <w:rPr>
          <w:rtl w:val="0"/>
        </w:rPr>
        <w:t xml:space="preserve">, an all-day conference here in Nashville, TN.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one-day, high-impact conference is designed to strengthen project leadership, communication, and team-building skills—core areas that directly support our work and team goals. The theme this year is </w:t>
      </w:r>
      <w:r w:rsidDel="00000000" w:rsidR="00000000" w:rsidRPr="00000000">
        <w:rPr>
          <w:b w:val="1"/>
          <w:rtl w:val="0"/>
        </w:rPr>
        <w:t xml:space="preserve">“Project Manager’s Playbook: Mastering the Human Side of Success,”</w:t>
      </w:r>
      <w:r w:rsidDel="00000000" w:rsidR="00000000" w:rsidRPr="00000000">
        <w:rPr>
          <w:rtl w:val="0"/>
        </w:rPr>
        <w:t xml:space="preserve"> with a focus on leadership soft skills like emotional intelligence, stakeholder communication, and team motivation.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heading=h.p6eyitkos8pe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Here’s what I’ll gain from attending: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Expert-led keynotes</w:t>
      </w:r>
      <w:r w:rsidDel="00000000" w:rsidR="00000000" w:rsidRPr="00000000">
        <w:rPr>
          <w:rtl w:val="0"/>
        </w:rPr>
        <w:t xml:space="preserve"> from leadership coaches and industry trailblazers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Interactive breakout sessions</w:t>
      </w:r>
      <w:r w:rsidDel="00000000" w:rsidR="00000000" w:rsidRPr="00000000">
        <w:rPr>
          <w:rtl w:val="0"/>
        </w:rPr>
        <w:t xml:space="preserve"> on conflict resolution, inclusive leadership, mental fitness, and more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Professional Development Units (PDUs)</w:t>
      </w:r>
      <w:r w:rsidDel="00000000" w:rsidR="00000000" w:rsidRPr="00000000">
        <w:rPr>
          <w:rtl w:val="0"/>
        </w:rPr>
        <w:t xml:space="preserve"> toward my PMP or other PMI certifications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Networking</w:t>
      </w:r>
      <w:r w:rsidDel="00000000" w:rsidR="00000000" w:rsidRPr="00000000">
        <w:rPr>
          <w:rtl w:val="0"/>
        </w:rPr>
        <w:t xml:space="preserve"> with a wide range of project professionals across industries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Takeaways</w:t>
      </w:r>
      <w:r w:rsidDel="00000000" w:rsidR="00000000" w:rsidRPr="00000000">
        <w:rPr>
          <w:rtl w:val="0"/>
        </w:rPr>
        <w:t xml:space="preserve"> that I can bring back to strengthen our project outcomes and team dynamics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total cost of attendance is $200 until July 24 for PMI Nashville members, and then the price goes up to $250 which is also the price for non - PMI Nashville members. This registration cost includes access to all sessions, meals, giveaways, and learning materials. The venue is local: </w:t>
      </w:r>
      <w:r w:rsidDel="00000000" w:rsidR="00000000" w:rsidRPr="00000000">
        <w:rPr>
          <w:b w:val="1"/>
          <w:rtl w:val="0"/>
        </w:rPr>
        <w:t xml:space="preserve">Embassy Suites Nashville,</w:t>
      </w:r>
      <w:r w:rsidDel="00000000" w:rsidR="00000000" w:rsidRPr="00000000">
        <w:rPr>
          <w:rtl w:val="0"/>
        </w:rPr>
        <w:t xml:space="preserve"> so there are no overnight travel expenses required.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I’m confident this event will provide real, applicable strategies I can bring back to the team. I’d also be happy to share a summary of key learnings and resources afterward.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Thanks for considering this request! Let me know if you’d like any additional info or if there's a form I should complete.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Best regards,</w:t>
        <w:br w:type="textWrapping"/>
        <w:t xml:space="preserve">[Your Name]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[Your Title / Team Name]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64WJzldTNE28MugdiMJnIOQVAA==">CgMxLjAyDmgucDZleWl0a29zOHBlOAByITFZNGdDN181YVpsbFN0YmtDdFE5MERLdEQ0aVRYYnJiQQ==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